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2B556" w14:textId="4840D746" w:rsidR="000509CA" w:rsidRDefault="00E45AE8" w:rsidP="00206778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26DE">
        <w:rPr>
          <w:rFonts w:ascii="Times New Roman" w:hAnsi="Times New Roman" w:cs="Times New Roman"/>
          <w:b/>
          <w:bCs/>
          <w:sz w:val="24"/>
          <w:szCs w:val="24"/>
        </w:rPr>
        <w:t xml:space="preserve">Statement of </w:t>
      </w:r>
      <w:r w:rsidR="008B38B1">
        <w:rPr>
          <w:rFonts w:ascii="Times New Roman" w:hAnsi="Times New Roman" w:cs="Times New Roman"/>
          <w:b/>
          <w:bCs/>
          <w:sz w:val="24"/>
          <w:szCs w:val="24"/>
        </w:rPr>
        <w:t xml:space="preserve">Library </w:t>
      </w:r>
      <w:r w:rsidRPr="00BF26DE">
        <w:rPr>
          <w:rFonts w:ascii="Times New Roman" w:hAnsi="Times New Roman" w:cs="Times New Roman"/>
          <w:b/>
          <w:bCs/>
          <w:sz w:val="24"/>
          <w:szCs w:val="24"/>
        </w:rPr>
        <w:t>Philosophy</w:t>
      </w:r>
    </w:p>
    <w:p w14:paraId="2D488E55" w14:textId="77777777" w:rsidR="00206778" w:rsidRDefault="00206778" w:rsidP="00206778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AFBC0E" w14:textId="77777777" w:rsidR="00075479" w:rsidRPr="00BF26DE" w:rsidRDefault="00075479" w:rsidP="00206778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60AECB" w14:textId="0CDC5863" w:rsidR="003C2EFC" w:rsidRDefault="00805475" w:rsidP="00AB0773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Dreams </w:t>
      </w:r>
      <w:r w:rsidRPr="008E7783">
        <w:rPr>
          <w:rFonts w:ascii="Times New Roman" w:hAnsi="Times New Roman" w:cs="Times New Roman"/>
          <w:sz w:val="24"/>
          <w:szCs w:val="24"/>
        </w:rPr>
        <w:t>influence the conscious soul of the dreamer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B0773">
        <w:rPr>
          <w:rFonts w:ascii="Times New Roman" w:hAnsi="Times New Roman" w:cs="Times New Roman"/>
          <w:sz w:val="24"/>
          <w:szCs w:val="24"/>
        </w:rPr>
        <w:t xml:space="preserve">so when </w:t>
      </w:r>
      <w:r w:rsidR="00266008">
        <w:rPr>
          <w:rFonts w:ascii="Times New Roman" w:hAnsi="Times New Roman" w:cs="Times New Roman"/>
          <w:sz w:val="24"/>
          <w:szCs w:val="24"/>
        </w:rPr>
        <w:t>my daughter is scared</w:t>
      </w:r>
      <w:r w:rsidR="00AB0773">
        <w:rPr>
          <w:rFonts w:ascii="Times New Roman" w:hAnsi="Times New Roman" w:cs="Times New Roman"/>
          <w:sz w:val="24"/>
          <w:szCs w:val="24"/>
        </w:rPr>
        <w:t xml:space="preserve">, </w:t>
      </w:r>
      <w:r w:rsidR="00266008">
        <w:rPr>
          <w:rFonts w:ascii="Times New Roman" w:hAnsi="Times New Roman" w:cs="Times New Roman"/>
          <w:sz w:val="24"/>
          <w:szCs w:val="24"/>
        </w:rPr>
        <w:t xml:space="preserve">she </w:t>
      </w:r>
      <w:r w:rsidR="00FD23AF">
        <w:rPr>
          <w:rFonts w:ascii="Times New Roman" w:hAnsi="Times New Roman" w:cs="Times New Roman"/>
          <w:sz w:val="24"/>
          <w:szCs w:val="24"/>
        </w:rPr>
        <w:t>sleep</w:t>
      </w:r>
      <w:r w:rsidR="00266008">
        <w:rPr>
          <w:rFonts w:ascii="Times New Roman" w:hAnsi="Times New Roman" w:cs="Times New Roman"/>
          <w:sz w:val="24"/>
          <w:szCs w:val="24"/>
        </w:rPr>
        <w:t>s</w:t>
      </w:r>
      <w:r w:rsidR="00FD23AF">
        <w:rPr>
          <w:rFonts w:ascii="Times New Roman" w:hAnsi="Times New Roman" w:cs="Times New Roman"/>
          <w:sz w:val="24"/>
          <w:szCs w:val="24"/>
        </w:rPr>
        <w:t xml:space="preserve"> under the</w:t>
      </w:r>
      <w:r w:rsidR="00AB0773">
        <w:rPr>
          <w:rFonts w:ascii="Times New Roman" w:hAnsi="Times New Roman" w:cs="Times New Roman"/>
          <w:sz w:val="24"/>
          <w:szCs w:val="24"/>
        </w:rPr>
        <w:t xml:space="preserve"> dreamcatcher a P</w:t>
      </w:r>
      <w:r w:rsidR="00AB0773" w:rsidRPr="00091096">
        <w:rPr>
          <w:rFonts w:ascii="Times New Roman" w:hAnsi="Times New Roman" w:cs="Times New Roman"/>
          <w:sz w:val="24"/>
          <w:szCs w:val="24"/>
        </w:rPr>
        <w:t>assamaquoddy</w:t>
      </w:r>
      <w:r w:rsidR="00AB0773">
        <w:rPr>
          <w:rFonts w:ascii="Times New Roman" w:hAnsi="Times New Roman" w:cs="Times New Roman"/>
          <w:sz w:val="24"/>
          <w:szCs w:val="24"/>
        </w:rPr>
        <w:t xml:space="preserve"> woman made for me as a child, and like </w:t>
      </w:r>
      <w:r>
        <w:rPr>
          <w:rFonts w:ascii="Times New Roman" w:hAnsi="Times New Roman" w:cs="Times New Roman"/>
          <w:sz w:val="24"/>
          <w:szCs w:val="24"/>
        </w:rPr>
        <w:t xml:space="preserve">Maya Angelou’s library, </w:t>
      </w:r>
      <w:r w:rsidR="008A325D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traps what is dark, releasing it forever into the light of dawn. </w:t>
      </w:r>
      <w:r w:rsidR="00186A37">
        <w:rPr>
          <w:rFonts w:ascii="Times New Roman" w:hAnsi="Times New Roman" w:cs="Times New Roman"/>
          <w:sz w:val="24"/>
          <w:szCs w:val="24"/>
        </w:rPr>
        <w:t>This is what a library means to me. It is a place of safety and connection, a place you go when you have a question, or when grief comes knocking at your door, because</w:t>
      </w:r>
      <w:r w:rsidR="005027FC">
        <w:rPr>
          <w:rFonts w:ascii="Times New Roman" w:hAnsi="Times New Roman" w:cs="Times New Roman"/>
          <w:sz w:val="24"/>
          <w:szCs w:val="24"/>
        </w:rPr>
        <w:t xml:space="preserve"> </w:t>
      </w:r>
      <w:r w:rsidR="00186A37">
        <w:rPr>
          <w:rFonts w:ascii="Times New Roman" w:hAnsi="Times New Roman" w:cs="Times New Roman"/>
          <w:sz w:val="24"/>
          <w:szCs w:val="24"/>
        </w:rPr>
        <w:t>like a gander collecting its flock, with a few flicks of the neck, the doubt you felt when you took refuge there</w:t>
      </w:r>
      <w:r w:rsidR="00325277">
        <w:rPr>
          <w:rFonts w:ascii="Times New Roman" w:hAnsi="Times New Roman" w:cs="Times New Roman"/>
          <w:sz w:val="24"/>
          <w:szCs w:val="24"/>
        </w:rPr>
        <w:t>,</w:t>
      </w:r>
      <w:r w:rsidR="00186A37">
        <w:rPr>
          <w:rFonts w:ascii="Times New Roman" w:hAnsi="Times New Roman" w:cs="Times New Roman"/>
          <w:sz w:val="24"/>
          <w:szCs w:val="24"/>
        </w:rPr>
        <w:t xml:space="preserve"> will be gone</w:t>
      </w:r>
      <w:r w:rsidR="00CB3116">
        <w:rPr>
          <w:rFonts w:ascii="Times New Roman" w:hAnsi="Times New Roman" w:cs="Times New Roman"/>
          <w:sz w:val="24"/>
          <w:szCs w:val="24"/>
        </w:rPr>
        <w:t>.</w:t>
      </w:r>
    </w:p>
    <w:p w14:paraId="0B15C0E9" w14:textId="77777777" w:rsidR="00075479" w:rsidRDefault="00075479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33917F7A" w14:textId="4AF22B87" w:rsidR="00002CF5" w:rsidRDefault="003C2EFC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heart of my library, we believe in intellectual freedom, educational equity, digital inclusion, and access to information that features diverse racial, cultural, and socio-economic experiences. It is a place that fosters </w:t>
      </w:r>
      <w:r w:rsidRPr="00B8326F">
        <w:rPr>
          <w:rFonts w:ascii="Times New Roman" w:hAnsi="Times New Roman" w:cs="Times New Roman"/>
          <w:sz w:val="24"/>
          <w:szCs w:val="24"/>
        </w:rPr>
        <w:t>a diverse and inclusive learning environment</w:t>
      </w:r>
      <w:r>
        <w:rPr>
          <w:rFonts w:ascii="Times New Roman" w:hAnsi="Times New Roman" w:cs="Times New Roman"/>
          <w:sz w:val="24"/>
          <w:szCs w:val="24"/>
        </w:rPr>
        <w:t xml:space="preserve">, which </w:t>
      </w:r>
      <w:r w:rsidRPr="00B8326F">
        <w:rPr>
          <w:rFonts w:ascii="Times New Roman" w:hAnsi="Times New Roman" w:cs="Times New Roman"/>
          <w:sz w:val="24"/>
          <w:szCs w:val="24"/>
        </w:rPr>
        <w:t>tackles concepts like privilege, oppression, racism, and globalization</w:t>
      </w:r>
      <w:r>
        <w:rPr>
          <w:rFonts w:ascii="Times New Roman" w:hAnsi="Times New Roman" w:cs="Times New Roman"/>
          <w:sz w:val="24"/>
          <w:szCs w:val="24"/>
        </w:rPr>
        <w:t xml:space="preserve"> while practicing sustainability. </w:t>
      </w:r>
      <w:r w:rsidRPr="00B8326F">
        <w:rPr>
          <w:rFonts w:ascii="Times New Roman" w:hAnsi="Times New Roman" w:cs="Times New Roman"/>
          <w:sz w:val="24"/>
          <w:szCs w:val="24"/>
        </w:rPr>
        <w:t>This includes addressing not only race, but nationality, language, and ethnicity</w:t>
      </w:r>
      <w:r w:rsidR="002D76D3">
        <w:rPr>
          <w:rFonts w:ascii="Times New Roman" w:hAnsi="Times New Roman" w:cs="Times New Roman"/>
          <w:sz w:val="24"/>
          <w:szCs w:val="24"/>
        </w:rPr>
        <w:t xml:space="preserve"> </w:t>
      </w:r>
      <w:r w:rsidRPr="00B8326F">
        <w:rPr>
          <w:rFonts w:ascii="Times New Roman" w:hAnsi="Times New Roman" w:cs="Times New Roman"/>
          <w:sz w:val="24"/>
          <w:szCs w:val="24"/>
        </w:rPr>
        <w:t xml:space="preserve">and should include differences in socioeconomic status, education, and neurodiversity, as well as gender, gender expression, sexual orientation, physical ability, and religion, </w:t>
      </w:r>
      <w:r>
        <w:rPr>
          <w:rFonts w:ascii="Times New Roman" w:hAnsi="Times New Roman" w:cs="Times New Roman"/>
          <w:sz w:val="24"/>
          <w:szCs w:val="24"/>
        </w:rPr>
        <w:t>and like any good library, i</w:t>
      </w:r>
      <w:r w:rsidR="007E2DB5">
        <w:rPr>
          <w:rFonts w:ascii="Times New Roman" w:hAnsi="Times New Roman" w:cs="Times New Roman"/>
          <w:sz w:val="24"/>
          <w:szCs w:val="24"/>
        </w:rPr>
        <w:t>t should be</w:t>
      </w:r>
      <w:r>
        <w:rPr>
          <w:rFonts w:ascii="Times New Roman" w:hAnsi="Times New Roman" w:cs="Times New Roman"/>
          <w:sz w:val="24"/>
          <w:szCs w:val="24"/>
        </w:rPr>
        <w:t xml:space="preserve"> a place of community. </w:t>
      </w:r>
    </w:p>
    <w:p w14:paraId="0F49A113" w14:textId="77777777" w:rsidR="00075479" w:rsidRDefault="00075479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2E8CAE8F" w14:textId="6F47B856" w:rsidR="00C26915" w:rsidRDefault="00002CF5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Intellectual freedom means avoiding censorship while providing free access to materials which represent a broad range of ideas. This includes </w:t>
      </w:r>
      <w:r w:rsidR="0086793C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hose held in jails, prisons, juvenile detention centers, and </w:t>
      </w:r>
      <w:r w:rsidRPr="00125D4D">
        <w:rPr>
          <w:rFonts w:ascii="Times New Roman" w:hAnsi="Times New Roman" w:cs="Times New Roman"/>
          <w:sz w:val="24"/>
          <w:szCs w:val="24"/>
        </w:rPr>
        <w:t>immigration facilities</w:t>
      </w:r>
      <w:r w:rsidR="00AF56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because through a lens of intellectual freedom, libraries are required to provide people with an equal opportunity to access information. This promotes literacy and lifelong learning</w:t>
      </w:r>
      <w:r w:rsidR="00AF56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while </w:t>
      </w:r>
      <w:r w:rsidR="00BE6633">
        <w:rPr>
          <w:rFonts w:ascii="Times New Roman" w:hAnsi="Times New Roman" w:cs="Times New Roman"/>
          <w:sz w:val="24"/>
          <w:szCs w:val="24"/>
        </w:rPr>
        <w:t>fostering</w:t>
      </w:r>
      <w:r>
        <w:rPr>
          <w:rFonts w:ascii="Times New Roman" w:hAnsi="Times New Roman" w:cs="Times New Roman"/>
          <w:sz w:val="24"/>
          <w:szCs w:val="24"/>
        </w:rPr>
        <w:t xml:space="preserve"> a sense of community, something that is especially important for those who might otherwise face barriers, such as a lack of income</w:t>
      </w:r>
      <w:r w:rsidR="00BE663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access to technology, or incarceration.</w:t>
      </w:r>
    </w:p>
    <w:p w14:paraId="47A0853A" w14:textId="77777777" w:rsidR="00C26915" w:rsidRDefault="00C26915" w:rsidP="0020677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80A6220" w14:textId="2435F8F5" w:rsidR="00075479" w:rsidRDefault="00002CF5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Intellectual freedom also includes access to information that celebrates diversity in all forms, so that everyone can see themselves reflected in the stories and information they encounter, while gaining a deeper appreciation for the richness of a human experience that differs from their own.</w:t>
      </w:r>
      <w:r w:rsidR="004F370D">
        <w:rPr>
          <w:rFonts w:ascii="Times New Roman" w:hAnsi="Times New Roman" w:cs="Times New Roman"/>
          <w:sz w:val="24"/>
          <w:szCs w:val="24"/>
        </w:rPr>
        <w:t xml:space="preserve"> </w:t>
      </w:r>
      <w:r w:rsidR="00BB6FC2">
        <w:rPr>
          <w:rFonts w:ascii="Times New Roman" w:hAnsi="Times New Roman" w:cs="Times New Roman"/>
          <w:sz w:val="24"/>
          <w:szCs w:val="24"/>
        </w:rPr>
        <w:t>The library should also be a safe space, which fosters creativity</w:t>
      </w:r>
      <w:r w:rsidR="00721F03">
        <w:rPr>
          <w:rFonts w:ascii="Times New Roman" w:hAnsi="Times New Roman" w:cs="Times New Roman"/>
          <w:sz w:val="24"/>
          <w:szCs w:val="24"/>
        </w:rPr>
        <w:t>,</w:t>
      </w:r>
      <w:r w:rsidR="00BB6FC2">
        <w:rPr>
          <w:rFonts w:ascii="Times New Roman" w:hAnsi="Times New Roman" w:cs="Times New Roman"/>
          <w:sz w:val="24"/>
          <w:szCs w:val="24"/>
        </w:rPr>
        <w:t xml:space="preserve"> while practicing sustainability, and engaging with the community. This includes making the space safe for everyone, providing shared resources, and implementing practices, such as recycling, </w:t>
      </w:r>
      <w:r w:rsidR="00266008">
        <w:rPr>
          <w:rFonts w:ascii="Times New Roman" w:hAnsi="Times New Roman" w:cs="Times New Roman"/>
          <w:sz w:val="24"/>
          <w:szCs w:val="24"/>
        </w:rPr>
        <w:t xml:space="preserve">and </w:t>
      </w:r>
      <w:r w:rsidR="00BB6FC2">
        <w:rPr>
          <w:rFonts w:ascii="Times New Roman" w:hAnsi="Times New Roman" w:cs="Times New Roman"/>
          <w:sz w:val="24"/>
          <w:szCs w:val="24"/>
        </w:rPr>
        <w:t>water conservation</w:t>
      </w:r>
      <w:r w:rsidR="00C25BBA">
        <w:rPr>
          <w:rFonts w:ascii="Times New Roman" w:hAnsi="Times New Roman" w:cs="Times New Roman"/>
          <w:sz w:val="24"/>
          <w:szCs w:val="24"/>
        </w:rPr>
        <w:t xml:space="preserve">. </w:t>
      </w:r>
      <w:r w:rsidR="00BB6FC2">
        <w:rPr>
          <w:rFonts w:ascii="Times New Roman" w:hAnsi="Times New Roman" w:cs="Times New Roman"/>
          <w:sz w:val="24"/>
          <w:szCs w:val="24"/>
        </w:rPr>
        <w:t xml:space="preserve">The space should also be one that enhances the community </w:t>
      </w:r>
      <w:r w:rsidR="00E03FD0">
        <w:rPr>
          <w:rFonts w:ascii="Times New Roman" w:hAnsi="Times New Roman" w:cs="Times New Roman"/>
          <w:sz w:val="24"/>
          <w:szCs w:val="24"/>
        </w:rPr>
        <w:t xml:space="preserve">by </w:t>
      </w:r>
      <w:r w:rsidR="00BB6FC2">
        <w:rPr>
          <w:rFonts w:ascii="Times New Roman" w:hAnsi="Times New Roman" w:cs="Times New Roman"/>
          <w:sz w:val="24"/>
          <w:szCs w:val="24"/>
        </w:rPr>
        <w:t xml:space="preserve">hosting events, offering </w:t>
      </w:r>
      <w:r w:rsidR="00B974CF">
        <w:rPr>
          <w:rFonts w:ascii="Times New Roman" w:hAnsi="Times New Roman" w:cs="Times New Roman"/>
          <w:sz w:val="24"/>
          <w:szCs w:val="24"/>
        </w:rPr>
        <w:t>different</w:t>
      </w:r>
      <w:r w:rsidR="00BB6FC2">
        <w:rPr>
          <w:rFonts w:ascii="Times New Roman" w:hAnsi="Times New Roman" w:cs="Times New Roman"/>
          <w:sz w:val="24"/>
          <w:szCs w:val="24"/>
        </w:rPr>
        <w:t xml:space="preserve"> activities</w:t>
      </w:r>
      <w:r w:rsidR="00D66D22">
        <w:rPr>
          <w:rFonts w:ascii="Times New Roman" w:hAnsi="Times New Roman" w:cs="Times New Roman"/>
          <w:sz w:val="24"/>
          <w:szCs w:val="24"/>
        </w:rPr>
        <w:t>,</w:t>
      </w:r>
      <w:r w:rsidR="00BB6FC2">
        <w:rPr>
          <w:rFonts w:ascii="Times New Roman" w:hAnsi="Times New Roman" w:cs="Times New Roman"/>
          <w:sz w:val="24"/>
          <w:szCs w:val="24"/>
        </w:rPr>
        <w:t xml:space="preserve"> and engaging with people.</w:t>
      </w:r>
    </w:p>
    <w:p w14:paraId="0684BA52" w14:textId="77777777" w:rsidR="00072EBB" w:rsidRDefault="00072EBB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43565495" w14:textId="0701818E" w:rsidR="00075479" w:rsidRDefault="00075479" w:rsidP="00206778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daughter has a </w:t>
      </w:r>
      <w:r w:rsidRPr="00D4707F">
        <w:rPr>
          <w:rFonts w:ascii="Times New Roman" w:hAnsi="Times New Roman" w:cs="Times New Roman"/>
          <w:sz w:val="24"/>
          <w:szCs w:val="24"/>
        </w:rPr>
        <w:t xml:space="preserve">habit of keeping little things in her pocket. It’s one of the things I love about her; like the little piles of rocks that come spilling out when she empties </w:t>
      </w:r>
      <w:r w:rsidR="00122459">
        <w:rPr>
          <w:rFonts w:ascii="Times New Roman" w:hAnsi="Times New Roman" w:cs="Times New Roman"/>
          <w:sz w:val="24"/>
          <w:szCs w:val="24"/>
        </w:rPr>
        <w:t>them</w:t>
      </w:r>
      <w:r w:rsidRPr="00D4707F">
        <w:rPr>
          <w:rFonts w:ascii="Times New Roman" w:hAnsi="Times New Roman" w:cs="Times New Roman"/>
          <w:sz w:val="24"/>
          <w:szCs w:val="24"/>
        </w:rPr>
        <w:t>, she disarms me.</w:t>
      </w:r>
      <w:r>
        <w:rPr>
          <w:rFonts w:ascii="Times New Roman" w:hAnsi="Times New Roman" w:cs="Times New Roman"/>
          <w:sz w:val="24"/>
          <w:szCs w:val="24"/>
        </w:rPr>
        <w:t xml:space="preserve"> This is what my library feels like. It’s the drip in the kitchen sink that keeps the pipes from freezing, heat that keeps </w:t>
      </w:r>
      <w:r w:rsidR="0072049C">
        <w:rPr>
          <w:rFonts w:ascii="Times New Roman" w:hAnsi="Times New Roman" w:cs="Times New Roman"/>
          <w:sz w:val="24"/>
          <w:szCs w:val="24"/>
        </w:rPr>
        <w:t>our</w:t>
      </w:r>
      <w:r>
        <w:rPr>
          <w:rFonts w:ascii="Times New Roman" w:hAnsi="Times New Roman" w:cs="Times New Roman"/>
          <w:sz w:val="24"/>
          <w:szCs w:val="24"/>
        </w:rPr>
        <w:t xml:space="preserve"> swollen hands from splitting. At its core, it’s the pillar of an informed, compassionate society, and it belongs to everyone. </w:t>
      </w:r>
    </w:p>
    <w:p w14:paraId="7E94E772" w14:textId="77777777" w:rsidR="005362FF" w:rsidRDefault="005362FF" w:rsidP="003B706E">
      <w:pPr>
        <w:rPr>
          <w:rFonts w:ascii="Times New Roman" w:hAnsi="Times New Roman" w:cs="Times New Roman"/>
          <w:sz w:val="24"/>
          <w:szCs w:val="24"/>
        </w:rPr>
      </w:pPr>
    </w:p>
    <w:p w14:paraId="206D4B51" w14:textId="6F29550F" w:rsidR="001B6B9F" w:rsidRDefault="001B6B9F" w:rsidP="003B706E">
      <w:pPr>
        <w:rPr>
          <w:rFonts w:ascii="Times New Roman" w:hAnsi="Times New Roman" w:cs="Times New Roman"/>
          <w:sz w:val="24"/>
          <w:szCs w:val="24"/>
        </w:rPr>
      </w:pPr>
    </w:p>
    <w:p w14:paraId="35629500" w14:textId="77777777" w:rsidR="00DF1586" w:rsidRDefault="00DF1586" w:rsidP="003B706E">
      <w:pPr>
        <w:rPr>
          <w:rFonts w:ascii="Times New Roman" w:hAnsi="Times New Roman" w:cs="Times New Roman"/>
          <w:sz w:val="24"/>
          <w:szCs w:val="24"/>
        </w:rPr>
      </w:pPr>
    </w:p>
    <w:sectPr w:rsidR="00DF158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69458" w14:textId="77777777" w:rsidR="002F3983" w:rsidRDefault="002F3983" w:rsidP="00BF26DE">
      <w:pPr>
        <w:spacing w:after="0" w:line="240" w:lineRule="auto"/>
      </w:pPr>
      <w:r>
        <w:separator/>
      </w:r>
    </w:p>
  </w:endnote>
  <w:endnote w:type="continuationSeparator" w:id="0">
    <w:p w14:paraId="775BCE34" w14:textId="77777777" w:rsidR="002F3983" w:rsidRDefault="002F3983" w:rsidP="00BF2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11CFD" w14:textId="77777777" w:rsidR="002F3983" w:rsidRDefault="002F3983" w:rsidP="00BF26DE">
      <w:pPr>
        <w:spacing w:after="0" w:line="240" w:lineRule="auto"/>
      </w:pPr>
      <w:r>
        <w:separator/>
      </w:r>
    </w:p>
  </w:footnote>
  <w:footnote w:type="continuationSeparator" w:id="0">
    <w:p w14:paraId="14EE75B1" w14:textId="77777777" w:rsidR="002F3983" w:rsidRDefault="002F3983" w:rsidP="00BF2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E8395" w14:textId="77777777" w:rsidR="00BF26DE" w:rsidRPr="00BF26DE" w:rsidRDefault="00BF26DE" w:rsidP="00BF26DE">
    <w:pPr>
      <w:pStyle w:val="Header"/>
      <w:rPr>
        <w:rFonts w:ascii="Times New Roman" w:hAnsi="Times New Roman" w:cs="Times New Roman"/>
      </w:rPr>
    </w:pPr>
    <w:r w:rsidRPr="00BF26DE">
      <w:rPr>
        <w:rFonts w:ascii="Times New Roman" w:hAnsi="Times New Roman" w:cs="Times New Roman"/>
        <w:b/>
      </w:rPr>
      <w:t>Charlotte Annie Howley, MFA</w:t>
    </w:r>
    <w:r w:rsidRPr="00BF26DE">
      <w:rPr>
        <w:rFonts w:ascii="Times New Roman" w:hAnsi="Times New Roman" w:cs="Times New Roman"/>
        <w:b/>
      </w:rPr>
      <w:tab/>
    </w:r>
    <w:r w:rsidRPr="00BF26DE">
      <w:rPr>
        <w:rFonts w:ascii="Times New Roman" w:hAnsi="Times New Roman" w:cs="Times New Roman"/>
        <w:b/>
      </w:rPr>
      <w:tab/>
    </w:r>
    <w:r w:rsidRPr="00BF26DE">
      <w:rPr>
        <w:rFonts w:ascii="Times New Roman" w:hAnsi="Times New Roman" w:cs="Times New Roman"/>
      </w:rPr>
      <w:t>4 Main St. Friendship, ME</w:t>
    </w:r>
  </w:p>
  <w:p w14:paraId="158ADA2D" w14:textId="77777777" w:rsidR="00BF26DE" w:rsidRPr="00BF26DE" w:rsidRDefault="00BF26DE" w:rsidP="00BF26DE">
    <w:pPr>
      <w:pStyle w:val="Header"/>
      <w:rPr>
        <w:rFonts w:ascii="Times New Roman" w:hAnsi="Times New Roman" w:cs="Times New Roman"/>
      </w:rPr>
    </w:pPr>
    <w:r w:rsidRPr="00BF26DE">
      <w:rPr>
        <w:rFonts w:ascii="Times New Roman" w:hAnsi="Times New Roman" w:cs="Times New Roman"/>
      </w:rPr>
      <w:t xml:space="preserve">Lecturer, University of Colorado </w:t>
    </w:r>
    <w:r w:rsidRPr="00BF26DE">
      <w:rPr>
        <w:rFonts w:ascii="Times New Roman" w:hAnsi="Times New Roman" w:cs="Times New Roman"/>
      </w:rPr>
      <w:tab/>
    </w:r>
    <w:r w:rsidRPr="00BF26DE">
      <w:rPr>
        <w:rFonts w:ascii="Times New Roman" w:hAnsi="Times New Roman" w:cs="Times New Roman"/>
      </w:rPr>
      <w:tab/>
    </w:r>
    <w:hyperlink r:id="rId1" w:history="1">
      <w:r w:rsidRPr="00BF26DE">
        <w:rPr>
          <w:rStyle w:val="Hyperlink"/>
          <w:rFonts w:ascii="Times New Roman" w:hAnsi="Times New Roman" w:cs="Times New Roman"/>
        </w:rPr>
        <w:t>howleyxc@gmail.com</w:t>
      </w:r>
    </w:hyperlink>
  </w:p>
  <w:p w14:paraId="63FDCD4C" w14:textId="0AE0AB2C" w:rsidR="00BF26DE" w:rsidRPr="00BF26DE" w:rsidRDefault="00BF26DE" w:rsidP="00BF26DE">
    <w:pPr>
      <w:pStyle w:val="Header"/>
      <w:rPr>
        <w:rFonts w:ascii="Times New Roman" w:hAnsi="Times New Roman" w:cs="Times New Roman"/>
      </w:rPr>
    </w:pPr>
    <w:r w:rsidRPr="00BF26DE">
      <w:rPr>
        <w:rFonts w:ascii="Times New Roman" w:hAnsi="Times New Roman" w:cs="Times New Roman"/>
      </w:rPr>
      <w:tab/>
    </w:r>
    <w:r w:rsidRPr="00BF26DE">
      <w:rPr>
        <w:rFonts w:ascii="Times New Roman" w:hAnsi="Times New Roman" w:cs="Times New Roman"/>
      </w:rPr>
      <w:tab/>
      <w:t>207-331-4410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9B73C4"/>
    <w:multiLevelType w:val="hybridMultilevel"/>
    <w:tmpl w:val="9F8E7800"/>
    <w:lvl w:ilvl="0" w:tplc="9B0465F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B70ACC"/>
    <w:multiLevelType w:val="hybridMultilevel"/>
    <w:tmpl w:val="8D2AF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9041025">
    <w:abstractNumId w:val="1"/>
  </w:num>
  <w:num w:numId="2" w16cid:durableId="895818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AE8"/>
    <w:rsid w:val="00002CF5"/>
    <w:rsid w:val="000128A7"/>
    <w:rsid w:val="00012FED"/>
    <w:rsid w:val="00013D1F"/>
    <w:rsid w:val="00014FFD"/>
    <w:rsid w:val="000340B0"/>
    <w:rsid w:val="00047037"/>
    <w:rsid w:val="000502B4"/>
    <w:rsid w:val="000509CA"/>
    <w:rsid w:val="00053010"/>
    <w:rsid w:val="00056BAA"/>
    <w:rsid w:val="00062312"/>
    <w:rsid w:val="00072EBB"/>
    <w:rsid w:val="0007342D"/>
    <w:rsid w:val="00075479"/>
    <w:rsid w:val="00092BF3"/>
    <w:rsid w:val="000932A1"/>
    <w:rsid w:val="000A3572"/>
    <w:rsid w:val="000C67CC"/>
    <w:rsid w:val="000D0027"/>
    <w:rsid w:val="000E5AC1"/>
    <w:rsid w:val="000E5C40"/>
    <w:rsid w:val="0012073B"/>
    <w:rsid w:val="00122459"/>
    <w:rsid w:val="00125D4D"/>
    <w:rsid w:val="0014467D"/>
    <w:rsid w:val="00153867"/>
    <w:rsid w:val="00155746"/>
    <w:rsid w:val="00157C55"/>
    <w:rsid w:val="0016213F"/>
    <w:rsid w:val="00163DE3"/>
    <w:rsid w:val="00175EEF"/>
    <w:rsid w:val="001776AA"/>
    <w:rsid w:val="00185A07"/>
    <w:rsid w:val="00186A37"/>
    <w:rsid w:val="00197C1E"/>
    <w:rsid w:val="001A03BC"/>
    <w:rsid w:val="001A33ED"/>
    <w:rsid w:val="001B6B9F"/>
    <w:rsid w:val="001B7DDE"/>
    <w:rsid w:val="001C0A53"/>
    <w:rsid w:val="001C45DC"/>
    <w:rsid w:val="001F6D17"/>
    <w:rsid w:val="002031DA"/>
    <w:rsid w:val="00206778"/>
    <w:rsid w:val="00214C88"/>
    <w:rsid w:val="00222AB1"/>
    <w:rsid w:val="00223838"/>
    <w:rsid w:val="00223B94"/>
    <w:rsid w:val="002339C8"/>
    <w:rsid w:val="00240108"/>
    <w:rsid w:val="00244B04"/>
    <w:rsid w:val="00246D18"/>
    <w:rsid w:val="00250C24"/>
    <w:rsid w:val="00250CE1"/>
    <w:rsid w:val="00254EF9"/>
    <w:rsid w:val="002654AE"/>
    <w:rsid w:val="00266008"/>
    <w:rsid w:val="002825D9"/>
    <w:rsid w:val="00287831"/>
    <w:rsid w:val="00292ABB"/>
    <w:rsid w:val="002A66FF"/>
    <w:rsid w:val="002C42A9"/>
    <w:rsid w:val="002C5373"/>
    <w:rsid w:val="002C5DB3"/>
    <w:rsid w:val="002D76D3"/>
    <w:rsid w:val="002E0D98"/>
    <w:rsid w:val="002F1AFD"/>
    <w:rsid w:val="002F3983"/>
    <w:rsid w:val="003034DB"/>
    <w:rsid w:val="00312BDC"/>
    <w:rsid w:val="00315A97"/>
    <w:rsid w:val="00315CFC"/>
    <w:rsid w:val="00316164"/>
    <w:rsid w:val="00320086"/>
    <w:rsid w:val="00325277"/>
    <w:rsid w:val="00332D65"/>
    <w:rsid w:val="00336C12"/>
    <w:rsid w:val="003623E7"/>
    <w:rsid w:val="00370A24"/>
    <w:rsid w:val="0037646A"/>
    <w:rsid w:val="00377956"/>
    <w:rsid w:val="0039044C"/>
    <w:rsid w:val="003A543D"/>
    <w:rsid w:val="003B706E"/>
    <w:rsid w:val="003C2EFC"/>
    <w:rsid w:val="003C4B09"/>
    <w:rsid w:val="003C70C8"/>
    <w:rsid w:val="003F060D"/>
    <w:rsid w:val="003F49A0"/>
    <w:rsid w:val="0040271A"/>
    <w:rsid w:val="00405909"/>
    <w:rsid w:val="0040607E"/>
    <w:rsid w:val="00422032"/>
    <w:rsid w:val="00430EF3"/>
    <w:rsid w:val="004343F9"/>
    <w:rsid w:val="004A4EB3"/>
    <w:rsid w:val="004B471F"/>
    <w:rsid w:val="004B69F9"/>
    <w:rsid w:val="004C17AC"/>
    <w:rsid w:val="004D0769"/>
    <w:rsid w:val="004D1263"/>
    <w:rsid w:val="004E6531"/>
    <w:rsid w:val="004F005B"/>
    <w:rsid w:val="004F370D"/>
    <w:rsid w:val="004F5BBE"/>
    <w:rsid w:val="005027FC"/>
    <w:rsid w:val="00510304"/>
    <w:rsid w:val="0051237E"/>
    <w:rsid w:val="0051644F"/>
    <w:rsid w:val="00525533"/>
    <w:rsid w:val="005362FF"/>
    <w:rsid w:val="00557663"/>
    <w:rsid w:val="00561AE5"/>
    <w:rsid w:val="0056382E"/>
    <w:rsid w:val="005721A1"/>
    <w:rsid w:val="00591FD6"/>
    <w:rsid w:val="005925AD"/>
    <w:rsid w:val="005A3AD2"/>
    <w:rsid w:val="005C0DA5"/>
    <w:rsid w:val="005C7A1F"/>
    <w:rsid w:val="005D02FD"/>
    <w:rsid w:val="005F5E3D"/>
    <w:rsid w:val="005F72B2"/>
    <w:rsid w:val="00601140"/>
    <w:rsid w:val="00601A0A"/>
    <w:rsid w:val="00602509"/>
    <w:rsid w:val="006067DF"/>
    <w:rsid w:val="006075F4"/>
    <w:rsid w:val="00610FD1"/>
    <w:rsid w:val="00616C16"/>
    <w:rsid w:val="0064187F"/>
    <w:rsid w:val="006459FA"/>
    <w:rsid w:val="00646E45"/>
    <w:rsid w:val="00655BEF"/>
    <w:rsid w:val="00667682"/>
    <w:rsid w:val="006774DB"/>
    <w:rsid w:val="00686C79"/>
    <w:rsid w:val="006A1F53"/>
    <w:rsid w:val="006D6AB9"/>
    <w:rsid w:val="007054F1"/>
    <w:rsid w:val="0072049C"/>
    <w:rsid w:val="00721F03"/>
    <w:rsid w:val="007233D4"/>
    <w:rsid w:val="00723896"/>
    <w:rsid w:val="007252AA"/>
    <w:rsid w:val="00737124"/>
    <w:rsid w:val="00776AF6"/>
    <w:rsid w:val="00793070"/>
    <w:rsid w:val="007933A0"/>
    <w:rsid w:val="00793C5B"/>
    <w:rsid w:val="007C115E"/>
    <w:rsid w:val="007D28C2"/>
    <w:rsid w:val="007D30B2"/>
    <w:rsid w:val="007E2DB5"/>
    <w:rsid w:val="007E59C4"/>
    <w:rsid w:val="007E6B00"/>
    <w:rsid w:val="00801F5A"/>
    <w:rsid w:val="00805475"/>
    <w:rsid w:val="00831BE4"/>
    <w:rsid w:val="00835FA9"/>
    <w:rsid w:val="0086793C"/>
    <w:rsid w:val="00874E0F"/>
    <w:rsid w:val="0089047B"/>
    <w:rsid w:val="00896529"/>
    <w:rsid w:val="008A325D"/>
    <w:rsid w:val="008B0E37"/>
    <w:rsid w:val="008B1E2D"/>
    <w:rsid w:val="008B38B1"/>
    <w:rsid w:val="008B49F1"/>
    <w:rsid w:val="008B635A"/>
    <w:rsid w:val="008D16FA"/>
    <w:rsid w:val="00916F93"/>
    <w:rsid w:val="00920F7F"/>
    <w:rsid w:val="009239F4"/>
    <w:rsid w:val="0093611A"/>
    <w:rsid w:val="00946B10"/>
    <w:rsid w:val="0095026A"/>
    <w:rsid w:val="009977FF"/>
    <w:rsid w:val="009B23FA"/>
    <w:rsid w:val="009B4006"/>
    <w:rsid w:val="009B4092"/>
    <w:rsid w:val="009C4ED9"/>
    <w:rsid w:val="009D0441"/>
    <w:rsid w:val="009D2566"/>
    <w:rsid w:val="009E2B52"/>
    <w:rsid w:val="009F4263"/>
    <w:rsid w:val="00A046E2"/>
    <w:rsid w:val="00A05C35"/>
    <w:rsid w:val="00A51078"/>
    <w:rsid w:val="00A54D6F"/>
    <w:rsid w:val="00A57AFC"/>
    <w:rsid w:val="00A66711"/>
    <w:rsid w:val="00A67E2C"/>
    <w:rsid w:val="00A707CE"/>
    <w:rsid w:val="00A715EC"/>
    <w:rsid w:val="00A91332"/>
    <w:rsid w:val="00AB0773"/>
    <w:rsid w:val="00AF5675"/>
    <w:rsid w:val="00AF7EC3"/>
    <w:rsid w:val="00B2076C"/>
    <w:rsid w:val="00B256BF"/>
    <w:rsid w:val="00B44851"/>
    <w:rsid w:val="00B64B58"/>
    <w:rsid w:val="00B653D8"/>
    <w:rsid w:val="00B66EA4"/>
    <w:rsid w:val="00B713ED"/>
    <w:rsid w:val="00B765C1"/>
    <w:rsid w:val="00B826F4"/>
    <w:rsid w:val="00B8326F"/>
    <w:rsid w:val="00B929A2"/>
    <w:rsid w:val="00B974CF"/>
    <w:rsid w:val="00BB52B3"/>
    <w:rsid w:val="00BB6FC2"/>
    <w:rsid w:val="00BC0183"/>
    <w:rsid w:val="00BC3E5C"/>
    <w:rsid w:val="00BE3D0D"/>
    <w:rsid w:val="00BE6633"/>
    <w:rsid w:val="00BF26DE"/>
    <w:rsid w:val="00BF2EAB"/>
    <w:rsid w:val="00BF364A"/>
    <w:rsid w:val="00C04FCE"/>
    <w:rsid w:val="00C135E6"/>
    <w:rsid w:val="00C1568E"/>
    <w:rsid w:val="00C25BBA"/>
    <w:rsid w:val="00C26915"/>
    <w:rsid w:val="00C47EB9"/>
    <w:rsid w:val="00C63429"/>
    <w:rsid w:val="00C670CB"/>
    <w:rsid w:val="00C7049C"/>
    <w:rsid w:val="00C74B6C"/>
    <w:rsid w:val="00C84596"/>
    <w:rsid w:val="00C866F4"/>
    <w:rsid w:val="00CB1223"/>
    <w:rsid w:val="00CB3116"/>
    <w:rsid w:val="00CD526C"/>
    <w:rsid w:val="00CF2881"/>
    <w:rsid w:val="00D20F23"/>
    <w:rsid w:val="00D238AA"/>
    <w:rsid w:val="00D4562B"/>
    <w:rsid w:val="00D4707F"/>
    <w:rsid w:val="00D567EC"/>
    <w:rsid w:val="00D66D22"/>
    <w:rsid w:val="00D72B84"/>
    <w:rsid w:val="00D90F1A"/>
    <w:rsid w:val="00DA2E57"/>
    <w:rsid w:val="00DA4899"/>
    <w:rsid w:val="00DB18E1"/>
    <w:rsid w:val="00DB2248"/>
    <w:rsid w:val="00DB343A"/>
    <w:rsid w:val="00DB5D0E"/>
    <w:rsid w:val="00DC4279"/>
    <w:rsid w:val="00DC54D3"/>
    <w:rsid w:val="00DC5DF8"/>
    <w:rsid w:val="00DD67F6"/>
    <w:rsid w:val="00DE0CE9"/>
    <w:rsid w:val="00DE7083"/>
    <w:rsid w:val="00DF1586"/>
    <w:rsid w:val="00DF554A"/>
    <w:rsid w:val="00DF7026"/>
    <w:rsid w:val="00E016AA"/>
    <w:rsid w:val="00E03FD0"/>
    <w:rsid w:val="00E113B1"/>
    <w:rsid w:val="00E129E2"/>
    <w:rsid w:val="00E1668E"/>
    <w:rsid w:val="00E44D8F"/>
    <w:rsid w:val="00E45AE8"/>
    <w:rsid w:val="00E514CC"/>
    <w:rsid w:val="00E711C2"/>
    <w:rsid w:val="00E7258E"/>
    <w:rsid w:val="00E76C91"/>
    <w:rsid w:val="00EA415F"/>
    <w:rsid w:val="00EB3CCC"/>
    <w:rsid w:val="00ED0C6E"/>
    <w:rsid w:val="00EE4617"/>
    <w:rsid w:val="00EF061F"/>
    <w:rsid w:val="00F115A4"/>
    <w:rsid w:val="00F17DB6"/>
    <w:rsid w:val="00F423FF"/>
    <w:rsid w:val="00F55247"/>
    <w:rsid w:val="00F6129C"/>
    <w:rsid w:val="00F666CF"/>
    <w:rsid w:val="00F7188B"/>
    <w:rsid w:val="00F7327A"/>
    <w:rsid w:val="00F81D60"/>
    <w:rsid w:val="00F8488D"/>
    <w:rsid w:val="00F97830"/>
    <w:rsid w:val="00FB6752"/>
    <w:rsid w:val="00FC1CBD"/>
    <w:rsid w:val="00FC70EC"/>
    <w:rsid w:val="00FD203C"/>
    <w:rsid w:val="00FD23AF"/>
    <w:rsid w:val="00FE57BC"/>
    <w:rsid w:val="00FF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9425B"/>
  <w15:chartTrackingRefBased/>
  <w15:docId w15:val="{5DA96039-3045-4391-92FA-2554909E8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5A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A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A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A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A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A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A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A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A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A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A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A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A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A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A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A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A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A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A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5A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A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5A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A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5A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A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5A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A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A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AE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BF2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F26DE"/>
  </w:style>
  <w:style w:type="paragraph" w:styleId="Footer">
    <w:name w:val="footer"/>
    <w:basedOn w:val="Normal"/>
    <w:link w:val="FooterChar"/>
    <w:uiPriority w:val="99"/>
    <w:unhideWhenUsed/>
    <w:rsid w:val="00BF2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6DE"/>
  </w:style>
  <w:style w:type="character" w:styleId="Hyperlink">
    <w:name w:val="Hyperlink"/>
    <w:rsid w:val="00BF26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9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500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562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865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09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33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0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5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37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18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2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23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7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7104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7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960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109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5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3135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74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8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327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0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howleyx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Annie</dc:creator>
  <cp:keywords/>
  <dc:description/>
  <cp:lastModifiedBy>Charlotte Annie</cp:lastModifiedBy>
  <cp:revision>4</cp:revision>
  <dcterms:created xsi:type="dcterms:W3CDTF">2025-03-19T19:37:00Z</dcterms:created>
  <dcterms:modified xsi:type="dcterms:W3CDTF">2025-03-19T19:37:00Z</dcterms:modified>
</cp:coreProperties>
</file>